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02"/>
        <w:jc w:val="right"/>
        <w:rPr>
          <w:rFonts w:ascii="Calibri" w:eastAsia="Calibri" w:hAnsi="Calibri" w:cs="Calibri"/>
          <w:b/>
          <w:i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i/>
          <w:color w:val="000000"/>
          <w:sz w:val="32"/>
          <w:szCs w:val="32"/>
        </w:rPr>
        <w:t xml:space="preserve">Wisconsin Association for Identification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25006</wp:posOffset>
            </wp:positionV>
            <wp:extent cx="1314450" cy="1381125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right="557"/>
        <w:jc w:val="right"/>
        <w:rPr>
          <w:rFonts w:ascii="Calibri" w:eastAsia="Calibri" w:hAnsi="Calibri" w:cs="Calibri"/>
          <w:b/>
          <w:i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i/>
          <w:color w:val="000000"/>
          <w:sz w:val="40"/>
          <w:szCs w:val="40"/>
        </w:rPr>
        <w:t xml:space="preserve">Scholarship for Dependents Application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9" w:line="240" w:lineRule="auto"/>
        <w:ind w:right="600"/>
        <w:jc w:val="right"/>
        <w:rPr>
          <w:rFonts w:ascii="Calibri" w:eastAsia="Calibri" w:hAnsi="Calibri" w:cs="Calibri"/>
          <w:b/>
          <w:i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i/>
          <w:color w:val="000000"/>
          <w:sz w:val="40"/>
          <w:szCs w:val="40"/>
        </w:rPr>
        <w:t xml:space="preserve">ALL MATERIALS MUST BE RECEIVED BY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right="973"/>
        <w:jc w:val="right"/>
        <w:rPr>
          <w:rFonts w:ascii="Calibri" w:eastAsia="Calibri" w:hAnsi="Calibri" w:cs="Calibri"/>
          <w:b/>
          <w:i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i/>
          <w:color w:val="FF0000"/>
          <w:sz w:val="40"/>
          <w:szCs w:val="40"/>
        </w:rPr>
        <w:t>FEBRUARY 14</w:t>
      </w:r>
      <w:r>
        <w:rPr>
          <w:rFonts w:ascii="Calibri" w:eastAsia="Calibri" w:hAnsi="Calibri" w:cs="Calibri"/>
          <w:b/>
          <w:i/>
          <w:color w:val="FF0000"/>
          <w:sz w:val="40"/>
          <w:szCs w:val="40"/>
          <w:vertAlign w:val="superscript"/>
        </w:rPr>
        <w:t>TH</w:t>
      </w:r>
      <w:r>
        <w:rPr>
          <w:rFonts w:ascii="Calibri" w:eastAsia="Calibri" w:hAnsi="Calibri" w:cs="Calibri"/>
          <w:b/>
          <w:i/>
          <w:color w:val="FF0000"/>
          <w:sz w:val="40"/>
          <w:szCs w:val="40"/>
        </w:rPr>
        <w:t xml:space="preserve">, 2025 </w:t>
      </w:r>
      <w:r>
        <w:rPr>
          <w:rFonts w:ascii="Calibri" w:eastAsia="Calibri" w:hAnsi="Calibri" w:cs="Calibri"/>
          <w:b/>
          <w:i/>
          <w:color w:val="000000"/>
          <w:sz w:val="40"/>
          <w:szCs w:val="40"/>
        </w:rPr>
        <w:t xml:space="preserve">AT 2400 CST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5" w:line="240" w:lineRule="auto"/>
        <w:ind w:left="51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Date: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487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Applicant’s</w:t>
      </w:r>
      <w:proofErr w:type="gramEnd"/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 xml:space="preserve"> Personal Information: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497" w:right="1868" w:firstLine="13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Last Name: First Name: MI: Address: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50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City: State: Zip: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Phone Number 1: Phone Number 2: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1"/>
        <w:rPr>
          <w:rFonts w:ascii="Calibri" w:eastAsia="Calibri" w:hAnsi="Calibri" w:cs="Calibri"/>
          <w:b/>
          <w:color w:val="000000"/>
          <w:sz w:val="24"/>
          <w:szCs w:val="24"/>
        </w:rPr>
        <w:sectPr w:rsidR="007D0A4A">
          <w:pgSz w:w="12240" w:h="15840"/>
          <w:pgMar w:top="1430" w:right="1429" w:bottom="1843" w:left="945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Email Address: Date of Birth: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4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Sponsoring Eligible WAI Member Information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Name: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Email Address: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Employer/Agency: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  <w:sectPr w:rsidR="007D0A4A">
          <w:type w:val="continuous"/>
          <w:pgSz w:w="12240" w:h="15840"/>
          <w:pgMar w:top="1430" w:right="4167" w:bottom="1843" w:left="1440" w:header="0" w:footer="720" w:gutter="0"/>
          <w:cols w:num="2" w:space="720" w:equalWidth="0">
            <w:col w:w="3320" w:space="0"/>
            <w:col w:w="3320" w:space="0"/>
          </w:cols>
        </w:sect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Phone Number: </w:t>
      </w:r>
    </w:p>
    <w:p w:rsidR="007D0A4A" w:rsidRDefault="007D0A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4"/>
          <w:szCs w:val="24"/>
        </w:rPr>
      </w:pPr>
    </w:p>
    <w:tbl>
      <w:tblPr>
        <w:tblStyle w:val="a"/>
        <w:tblW w:w="9419" w:type="dxa"/>
        <w:tblInd w:w="4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19"/>
      </w:tblGrid>
      <w:tr w:rsidR="007D0A4A">
        <w:trPr>
          <w:trHeight w:val="4439"/>
        </w:trPr>
        <w:tc>
          <w:tcPr>
            <w:tcW w:w="94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D0A4A" w:rsidRDefault="004B5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High School </w:t>
            </w:r>
          </w:p>
          <w:p w:rsidR="007D0A4A" w:rsidRDefault="004B5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High School Attended: </w:t>
            </w:r>
          </w:p>
          <w:p w:rsidR="007D0A4A" w:rsidRDefault="004B5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Address: </w:t>
            </w:r>
          </w:p>
          <w:p w:rsidR="007D0A4A" w:rsidRDefault="004B5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City: </w:t>
            </w:r>
            <w:r>
              <w:rPr>
                <w:color w:val="000000"/>
                <w:sz w:val="24"/>
                <w:szCs w:val="24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State: </w:t>
            </w:r>
            <w:r>
              <w:rPr>
                <w:color w:val="000000"/>
                <w:sz w:val="24"/>
                <w:szCs w:val="24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Zip: </w:t>
            </w:r>
          </w:p>
          <w:p w:rsidR="007D0A4A" w:rsidRDefault="004B5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Phone: </w:t>
            </w:r>
            <w:r>
              <w:rPr>
                <w:color w:val="000000"/>
                <w:sz w:val="24"/>
                <w:szCs w:val="24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Guidance Counselor: </w:t>
            </w:r>
          </w:p>
          <w:p w:rsidR="007D0A4A" w:rsidRDefault="004B5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High School Graduation Date (Actual or Expected): </w:t>
            </w:r>
          </w:p>
          <w:p w:rsidR="007D0A4A" w:rsidRDefault="004B5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High School GPA (As of Last Graded Semester): </w:t>
            </w:r>
          </w:p>
          <w:p w:rsidR="007D0A4A" w:rsidRDefault="004B5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9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College </w:t>
            </w:r>
          </w:p>
          <w:p w:rsidR="007D0A4A" w:rsidRDefault="004B5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MS PGothic" w:eastAsia="MS PGothic" w:hAnsi="MS PGothic" w:cs="MS PGothic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Currently Enrolled </w:t>
            </w:r>
            <w:r>
              <w:rPr>
                <w:rFonts w:ascii="MS PGothic" w:eastAsia="MS PGothic" w:hAnsi="MS PGothic" w:cs="MS PGothic"/>
                <w:color w:val="000000"/>
                <w:sz w:val="24"/>
                <w:szCs w:val="24"/>
              </w:rPr>
              <w:t>☐</w:t>
            </w:r>
            <w:r>
              <w:rPr>
                <w:rFonts w:ascii="MS PGothic" w:eastAsia="MS PGothic" w:hAnsi="MS PGothic" w:cs="MS PGothic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Accepted </w:t>
            </w:r>
            <w:r>
              <w:rPr>
                <w:rFonts w:ascii="MS PGothic" w:eastAsia="MS PGothic" w:hAnsi="MS PGothic" w:cs="MS PGothic"/>
                <w:color w:val="000000"/>
                <w:sz w:val="24"/>
                <w:szCs w:val="24"/>
              </w:rPr>
              <w:t>☐</w:t>
            </w:r>
            <w:r>
              <w:rPr>
                <w:rFonts w:ascii="MS PGothic" w:eastAsia="MS PGothic" w:hAnsi="MS PGothic" w:cs="MS PGothic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Intended </w:t>
            </w:r>
            <w:r>
              <w:rPr>
                <w:rFonts w:ascii="MS PGothic" w:eastAsia="MS PGothic" w:hAnsi="MS PGothic" w:cs="MS PGothic"/>
                <w:color w:val="000000"/>
                <w:sz w:val="24"/>
                <w:szCs w:val="24"/>
              </w:rPr>
              <w:t>☐</w:t>
            </w:r>
            <w:r>
              <w:rPr>
                <w:rFonts w:ascii="MS PGothic" w:eastAsia="MS PGothic" w:hAnsi="MS PGothic" w:cs="MS PGothic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Undecided </w:t>
            </w:r>
            <w:r>
              <w:rPr>
                <w:rFonts w:ascii="MS PGothic" w:eastAsia="MS PGothic" w:hAnsi="MS PGothic" w:cs="MS PGothic"/>
                <w:color w:val="000000"/>
                <w:sz w:val="24"/>
                <w:szCs w:val="24"/>
              </w:rPr>
              <w:t>☐</w:t>
            </w:r>
            <w:r>
              <w:rPr>
                <w:rFonts w:ascii="MS PGothic" w:eastAsia="MS PGothic" w:hAnsi="MS PGothic" w:cs="MS PGothic"/>
                <w:color w:val="000000"/>
                <w:sz w:val="24"/>
                <w:szCs w:val="24"/>
              </w:rPr>
              <w:t xml:space="preserve"> </w:t>
            </w:r>
          </w:p>
          <w:p w:rsidR="007D0A4A" w:rsidRDefault="004B5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Name: </w:t>
            </w:r>
          </w:p>
          <w:p w:rsidR="007D0A4A" w:rsidRDefault="004B5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5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Address: </w:t>
            </w:r>
          </w:p>
          <w:p w:rsidR="007D0A4A" w:rsidRDefault="004B5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City: </w:t>
            </w:r>
            <w:r>
              <w:rPr>
                <w:color w:val="000000"/>
                <w:sz w:val="24"/>
                <w:szCs w:val="24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State: </w:t>
            </w:r>
            <w:r>
              <w:rPr>
                <w:color w:val="000000"/>
                <w:sz w:val="24"/>
                <w:szCs w:val="24"/>
              </w:rPr>
              <w:t>     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Zip: </w:t>
            </w:r>
          </w:p>
          <w:p w:rsidR="007D0A4A" w:rsidRDefault="004B5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7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Phone: Advisor: </w:t>
            </w:r>
          </w:p>
          <w:p w:rsidR="007D0A4A" w:rsidRDefault="004B5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College GPA (As of Last Graded Semester): </w:t>
            </w:r>
          </w:p>
          <w:p w:rsidR="007D0A4A" w:rsidRDefault="004B5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If undecided or not yet accepted, please list college(s) you are hoping to attend</w:t>
            </w:r>
          </w:p>
        </w:tc>
      </w:tr>
    </w:tbl>
    <w:p w:rsidR="007D0A4A" w:rsidRDefault="007D0A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D0A4A" w:rsidRDefault="007D0A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01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Education: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1"/>
        <w:jc w:val="right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lastRenderedPageBreak/>
        <w:t xml:space="preserve">Unofficial Transcript from the last institution attended </w:t>
      </w:r>
      <w:proofErr w:type="gramStart"/>
      <w:r>
        <w:rPr>
          <w:rFonts w:ascii="Calibri" w:eastAsia="Calibri" w:hAnsi="Calibri" w:cs="Calibri"/>
          <w:i/>
          <w:color w:val="000000"/>
          <w:sz w:val="24"/>
          <w:szCs w:val="24"/>
        </w:rPr>
        <w:t>must be submitted</w:t>
      </w:r>
      <w:proofErr w:type="gram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with your application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501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Essay: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1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Please submit (in Word or PDF format) your response to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ONE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following topics: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61" w:lineRule="auto"/>
        <w:ind w:left="1935" w:right="104" w:hanging="338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●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Knowledge is Power: What does Knowledge is Power mean?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4105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highlight w:val="white"/>
          <w:u w:val="single"/>
        </w:rPr>
        <w:t>OR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59" w:lineRule="auto"/>
        <w:ind w:left="1951" w:right="324" w:hanging="354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color w:val="000000"/>
          <w:sz w:val="26"/>
          <w:szCs w:val="26"/>
          <w:highlight w:val="white"/>
        </w:rPr>
        <w:t xml:space="preserve">●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Share an instance where you challenged a societal norm or conventional thinking and the impact it had on your life.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4" w:line="216" w:lineRule="auto"/>
        <w:ind w:left="505" w:right="774" w:hanging="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Your essay should be no more than two pages in length and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must be submitted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with this completed application.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6" w:line="240" w:lineRule="auto"/>
        <w:ind w:left="506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  <w:u w:val="single"/>
        </w:rPr>
        <w:t>Certification and Acknowledgments: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512" w:right="5" w:firstLine="1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MS PGothic" w:eastAsia="MS PGothic" w:hAnsi="MS PGothic" w:cs="MS PGothic"/>
          <w:color w:val="000000"/>
          <w:sz w:val="24"/>
          <w:szCs w:val="24"/>
        </w:rPr>
        <w:t>☐</w:t>
      </w:r>
      <w:r>
        <w:rPr>
          <w:rFonts w:ascii="MS PGothic" w:eastAsia="MS PGothic" w:hAnsi="MS PGothic" w:cs="MS PGothic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 certify that the above Information provided by me is accurate and true. </w:t>
      </w:r>
      <w:r>
        <w:rPr>
          <w:rFonts w:ascii="MS PGothic" w:eastAsia="MS PGothic" w:hAnsi="MS PGothic" w:cs="MS PGothic"/>
          <w:color w:val="000000"/>
          <w:sz w:val="24"/>
          <w:szCs w:val="24"/>
        </w:rPr>
        <w:t>☐</w:t>
      </w:r>
      <w:r>
        <w:rPr>
          <w:rFonts w:ascii="MS PGothic" w:eastAsia="MS PGothic" w:hAnsi="MS PGothic" w:cs="MS PGothic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acknowledge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that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the Scholarship is at the discret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ion of the WAI Scholarship Committee. </w:t>
      </w:r>
      <w:r>
        <w:rPr>
          <w:rFonts w:ascii="MS PGothic" w:eastAsia="MS PGothic" w:hAnsi="MS PGothic" w:cs="MS PGothic"/>
          <w:color w:val="000000"/>
          <w:sz w:val="24"/>
          <w:szCs w:val="24"/>
        </w:rPr>
        <w:t>☐</w:t>
      </w:r>
      <w:r>
        <w:rPr>
          <w:rFonts w:ascii="MS PGothic" w:eastAsia="MS PGothic" w:hAnsi="MS PGothic" w:cs="MS PGothic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 acknowledge that failure to meet any one of the scholarship criteria including submissio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 of proof of enrollment, failure to meet full time status, or other relevant criteria could result in the loss of the scholarship.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5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Electronic Signature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8" w:line="233" w:lineRule="auto"/>
        <w:ind w:left="504" w:right="855" w:firstLine="1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Please Review and Confirm you are including all of the following materials in your email submission: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4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MS PGothic" w:eastAsia="MS PGothic" w:hAnsi="MS PGothic" w:cs="MS PGothic"/>
          <w:color w:val="000000"/>
          <w:sz w:val="24"/>
          <w:szCs w:val="24"/>
        </w:rPr>
        <w:t>☐</w:t>
      </w:r>
      <w:r>
        <w:rPr>
          <w:rFonts w:ascii="MS PGothic" w:eastAsia="MS PGothic" w:hAnsi="MS PGothic" w:cs="MS PGothic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Completed Application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1225" w:right="301" w:firstLine="2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MS PGothic" w:eastAsia="MS PGothic" w:hAnsi="MS PGothic" w:cs="MS PGothic"/>
          <w:color w:val="000000"/>
          <w:sz w:val="24"/>
          <w:szCs w:val="24"/>
        </w:rPr>
        <w:t>☐</w:t>
      </w:r>
      <w:r>
        <w:rPr>
          <w:rFonts w:ascii="MS PGothic" w:eastAsia="MS PGothic" w:hAnsi="MS PGothic" w:cs="MS PGothic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Unofficial Transcripts from High School (or College if currently enrolled and at least one full semester completed)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MS PGothic" w:eastAsia="MS PGothic" w:hAnsi="MS PGothic" w:cs="MS PGothic"/>
          <w:color w:val="000000"/>
          <w:sz w:val="24"/>
          <w:szCs w:val="24"/>
        </w:rPr>
        <w:t>☐</w:t>
      </w:r>
      <w:r>
        <w:rPr>
          <w:rFonts w:ascii="MS PGothic" w:eastAsia="MS PGothic" w:hAnsi="MS PGothic" w:cs="MS PGothic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Completed Essay (no more than two pages length) in Word or PDF format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5" w:line="240" w:lineRule="auto"/>
        <w:ind w:right="1240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Please submit application and all applicable materials electronically to: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40"/>
        <w:jc w:val="right"/>
        <w:rPr>
          <w:rFonts w:ascii="Calibri" w:eastAsia="Calibri" w:hAnsi="Calibri" w:cs="Calibri"/>
          <w:b/>
          <w:color w:val="0563C1"/>
          <w:sz w:val="28"/>
          <w:szCs w:val="28"/>
        </w:rPr>
      </w:pPr>
      <w:r>
        <w:rPr>
          <w:rFonts w:ascii="Calibri" w:eastAsia="Calibri" w:hAnsi="Calibri" w:cs="Calibri"/>
          <w:b/>
          <w:color w:val="0563C1"/>
          <w:sz w:val="28"/>
          <w:szCs w:val="28"/>
          <w:u w:val="single"/>
        </w:rPr>
        <w:t>scholarship@thewai.org</w:t>
      </w:r>
      <w:r>
        <w:rPr>
          <w:rFonts w:ascii="Calibri" w:eastAsia="Calibri" w:hAnsi="Calibri" w:cs="Calibri"/>
          <w:b/>
          <w:color w:val="0563C1"/>
          <w:sz w:val="28"/>
          <w:szCs w:val="28"/>
        </w:rPr>
        <w:t xml:space="preserve"> </w:t>
      </w:r>
    </w:p>
    <w:p w:rsidR="007D0A4A" w:rsidRDefault="004B58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864" w:right="350"/>
        <w:jc w:val="center"/>
        <w:rPr>
          <w:rFonts w:ascii="Calibri" w:eastAsia="Calibri" w:hAnsi="Calibri" w:cs="Calibri"/>
          <w:i/>
          <w:color w:val="000000"/>
          <w:sz w:val="19"/>
          <w:szCs w:val="19"/>
        </w:rPr>
      </w:pPr>
      <w:r>
        <w:rPr>
          <w:rFonts w:ascii="Calibri" w:eastAsia="Calibri" w:hAnsi="Calibri" w:cs="Calibri"/>
          <w:i/>
          <w:color w:val="000000"/>
          <w:sz w:val="19"/>
          <w:szCs w:val="19"/>
          <w:u w:val="single"/>
        </w:rPr>
        <w:t>Note regarding submission: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 you will receive a confirmation email that your application was accepted and is complete within 3 days of its submission. If you do not receive the </w:t>
      </w:r>
      <w:proofErr w:type="gramStart"/>
      <w:r>
        <w:rPr>
          <w:rFonts w:ascii="Calibri" w:eastAsia="Calibri" w:hAnsi="Calibri" w:cs="Calibri"/>
          <w:i/>
          <w:color w:val="000000"/>
          <w:sz w:val="19"/>
          <w:szCs w:val="19"/>
        </w:rPr>
        <w:t>confirmation</w:t>
      </w:r>
      <w:proofErr w:type="gramEnd"/>
      <w:r>
        <w:rPr>
          <w:rFonts w:ascii="Calibri" w:eastAsia="Calibri" w:hAnsi="Calibri" w:cs="Calibri"/>
          <w:i/>
          <w:color w:val="000000"/>
          <w:sz w:val="19"/>
          <w:szCs w:val="19"/>
        </w:rPr>
        <w:t xml:space="preserve"> please email </w:t>
      </w:r>
      <w:r>
        <w:rPr>
          <w:rFonts w:ascii="Calibri" w:eastAsia="Calibri" w:hAnsi="Calibri" w:cs="Calibri"/>
          <w:i/>
          <w:color w:val="0563C1"/>
          <w:sz w:val="19"/>
          <w:szCs w:val="19"/>
          <w:u w:val="single"/>
        </w:rPr>
        <w:t>scholarship@thewai.org</w:t>
      </w:r>
      <w:r>
        <w:rPr>
          <w:rFonts w:ascii="Calibri" w:eastAsia="Calibri" w:hAnsi="Calibri" w:cs="Calibri"/>
          <w:i/>
          <w:color w:val="0563C1"/>
          <w:sz w:val="19"/>
          <w:szCs w:val="19"/>
        </w:rPr>
        <w:t xml:space="preserve"> </w:t>
      </w:r>
      <w:r>
        <w:rPr>
          <w:rFonts w:ascii="Calibri" w:eastAsia="Calibri" w:hAnsi="Calibri" w:cs="Calibri"/>
          <w:i/>
          <w:color w:val="000000"/>
          <w:sz w:val="19"/>
          <w:szCs w:val="19"/>
        </w:rPr>
        <w:t>to inquire about the status</w:t>
      </w:r>
    </w:p>
    <w:sectPr w:rsidR="007D0A4A">
      <w:type w:val="continuous"/>
      <w:pgSz w:w="12240" w:h="15840"/>
      <w:pgMar w:top="1430" w:right="1429" w:bottom="1843" w:left="945" w:header="0" w:footer="720" w:gutter="0"/>
      <w:cols w:space="720" w:equalWidth="0">
        <w:col w:w="986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A4A"/>
    <w:rsid w:val="004B582F"/>
    <w:rsid w:val="007D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947B"/>
  <w15:docId w15:val="{7E6FBA49-8312-441F-8929-A2895114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2115</Characters>
  <Application>Microsoft Office Word</Application>
  <DocSecurity>0</DocSecurity>
  <Lines>17</Lines>
  <Paragraphs>4</Paragraphs>
  <ScaleCrop>false</ScaleCrop>
  <Company>BCA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Reed, Chelsea (DPS)</cp:lastModifiedBy>
  <cp:revision>2</cp:revision>
  <dcterms:created xsi:type="dcterms:W3CDTF">2025-01-15T17:36:00Z</dcterms:created>
  <dcterms:modified xsi:type="dcterms:W3CDTF">2025-01-15T17:39:00Z</dcterms:modified>
</cp:coreProperties>
</file>