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"/>
        <w:ind w:left="2379" w:right="184" w:firstLine="0"/>
        <w:jc w:val="center"/>
        <w:rPr>
          <w:b/>
          <w:i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1314450" cy="138112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Wisconsin</w:t>
      </w:r>
      <w:r>
        <w:rPr>
          <w:b/>
          <w:i/>
          <w:spacing w:val="-11"/>
          <w:sz w:val="32"/>
        </w:rPr>
        <w:t> </w:t>
      </w:r>
      <w:r>
        <w:rPr>
          <w:b/>
          <w:i/>
          <w:sz w:val="32"/>
        </w:rPr>
        <w:t>Association</w:t>
      </w:r>
      <w:r>
        <w:rPr>
          <w:b/>
          <w:i/>
          <w:spacing w:val="-9"/>
          <w:sz w:val="32"/>
        </w:rPr>
        <w:t> </w:t>
      </w:r>
      <w:r>
        <w:rPr>
          <w:b/>
          <w:i/>
          <w:sz w:val="32"/>
        </w:rPr>
        <w:t>for</w:t>
      </w:r>
      <w:r>
        <w:rPr>
          <w:b/>
          <w:i/>
          <w:spacing w:val="-9"/>
          <w:sz w:val="32"/>
        </w:rPr>
        <w:t> </w:t>
      </w:r>
      <w:r>
        <w:rPr>
          <w:b/>
          <w:i/>
          <w:spacing w:val="-2"/>
          <w:sz w:val="32"/>
        </w:rPr>
        <w:t>Identification</w:t>
      </w:r>
    </w:p>
    <w:p>
      <w:pPr>
        <w:pStyle w:val="Title"/>
        <w:spacing w:before="1"/>
        <w:rPr>
          <w:i/>
        </w:rPr>
      </w:pPr>
      <w:r>
        <w:rPr>
          <w:i/>
        </w:rPr>
        <w:t>Scholarship</w:t>
      </w:r>
      <w:r>
        <w:rPr>
          <w:i/>
          <w:spacing w:val="-12"/>
        </w:rPr>
        <w:t> </w:t>
      </w:r>
      <w:r>
        <w:rPr>
          <w:i/>
        </w:rPr>
        <w:t>for</w:t>
      </w:r>
      <w:r>
        <w:rPr>
          <w:i/>
          <w:spacing w:val="-10"/>
        </w:rPr>
        <w:t> </w:t>
      </w:r>
      <w:r>
        <w:rPr>
          <w:i/>
        </w:rPr>
        <w:t>Dependents</w:t>
      </w:r>
      <w:r>
        <w:rPr>
          <w:i/>
          <w:spacing w:val="-9"/>
        </w:rPr>
        <w:t> </w:t>
      </w:r>
      <w:r>
        <w:rPr>
          <w:i/>
          <w:spacing w:val="-2"/>
        </w:rPr>
        <w:t>Application</w:t>
      </w:r>
    </w:p>
    <w:p>
      <w:pPr>
        <w:pStyle w:val="BodyText"/>
        <w:rPr>
          <w:b/>
          <w:i/>
          <w:sz w:val="40"/>
        </w:rPr>
      </w:pPr>
    </w:p>
    <w:p>
      <w:pPr>
        <w:pStyle w:val="Title"/>
        <w:ind w:left="2983" w:right="786"/>
      </w:pPr>
      <w:r>
        <w:rPr>
          <w:i/>
        </w:rPr>
        <w:t>ALL</w:t>
      </w:r>
      <w:r>
        <w:rPr>
          <w:i/>
          <w:spacing w:val="-20"/>
        </w:rPr>
        <w:t> </w:t>
      </w:r>
      <w:r>
        <w:rPr>
          <w:i/>
        </w:rPr>
        <w:t>MATERIALS</w:t>
      </w:r>
      <w:r>
        <w:rPr>
          <w:i/>
          <w:spacing w:val="-20"/>
        </w:rPr>
        <w:t> </w:t>
      </w:r>
      <w:r>
        <w:rPr>
          <w:i/>
        </w:rPr>
        <w:t>MUST</w:t>
      </w:r>
      <w:r>
        <w:rPr>
          <w:i/>
          <w:spacing w:val="-20"/>
        </w:rPr>
        <w:t> </w:t>
      </w:r>
      <w:r>
        <w:rPr>
          <w:i/>
        </w:rPr>
        <w:t>BE</w:t>
      </w:r>
      <w:r>
        <w:rPr>
          <w:i/>
          <w:spacing w:val="-20"/>
        </w:rPr>
        <w:t> </w:t>
      </w:r>
      <w:r>
        <w:rPr>
          <w:i/>
        </w:rPr>
        <w:t>RECEIVED</w:t>
      </w:r>
      <w:r>
        <w:rPr>
          <w:i/>
          <w:spacing w:val="-20"/>
        </w:rPr>
        <w:t> </w:t>
      </w:r>
      <w:r>
        <w:rPr>
          <w:i/>
        </w:rPr>
        <w:t>BY</w:t>
      </w:r>
      <w:r>
        <w:rPr/>
        <w:t> </w:t>
      </w:r>
      <w:r>
        <w:rPr>
          <w:color w:val="FF0000"/>
        </w:rPr>
        <w:t>FEBRUARY 16</w:t>
      </w:r>
      <w:r>
        <w:rPr>
          <w:color w:val="FF0000"/>
          <w:vertAlign w:val="superscript"/>
        </w:rPr>
        <w:t>TH</w:t>
      </w:r>
      <w:r>
        <w:rPr>
          <w:color w:val="FF0000"/>
          <w:vertAlign w:val="baseline"/>
        </w:rPr>
        <w:t>, 2024 </w:t>
      </w:r>
      <w:r>
        <w:rPr>
          <w:vertAlign w:val="baseline"/>
        </w:rPr>
        <w:t>AT 2400 CST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72"/>
        <w:rPr>
          <w:b/>
          <w:i/>
          <w:sz w:val="20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2092"/>
        <w:gridCol w:w="835"/>
        <w:gridCol w:w="1482"/>
      </w:tblGrid>
      <w:tr>
        <w:trPr>
          <w:trHeight w:val="471" w:hRule="atLeast"/>
        </w:trPr>
        <w:tc>
          <w:tcPr>
            <w:tcW w:w="5603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Date:</w:t>
            </w:r>
          </w:p>
        </w:tc>
        <w:tc>
          <w:tcPr>
            <w:tcW w:w="148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98" w:hRule="atLeast"/>
        </w:trPr>
        <w:tc>
          <w:tcPr>
            <w:tcW w:w="3511" w:type="dxa"/>
          </w:tcPr>
          <w:p>
            <w:pPr>
              <w:pStyle w:val="TableParagraph"/>
              <w:spacing w:before="183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Applicant’s</w:t>
            </w:r>
            <w:r>
              <w:rPr>
                <w:b/>
                <w:i/>
                <w:spacing w:val="-7"/>
                <w:sz w:val="24"/>
                <w:u w:val="thick"/>
              </w:rPr>
              <w:t> </w:t>
            </w:r>
            <w:r>
              <w:rPr>
                <w:b/>
                <w:i/>
                <w:sz w:val="24"/>
                <w:u w:val="thick"/>
              </w:rPr>
              <w:t>Personal</w:t>
            </w:r>
            <w:r>
              <w:rPr>
                <w:b/>
                <w:i/>
                <w:spacing w:val="-7"/>
                <w:sz w:val="24"/>
                <w:u w:val="thick"/>
              </w:rPr>
              <w:t> </w:t>
            </w:r>
            <w:r>
              <w:rPr>
                <w:b/>
                <w:i/>
                <w:spacing w:val="-2"/>
                <w:sz w:val="24"/>
                <w:u w:val="thick"/>
              </w:rPr>
              <w:t>Information: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511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2092" w:type="dxa"/>
          </w:tcPr>
          <w:p>
            <w:pPr>
              <w:pStyle w:val="TableParagraph"/>
              <w:spacing w:line="271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line="271" w:lineRule="exact"/>
              <w:ind w:left="7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MI:</w:t>
            </w:r>
          </w:p>
        </w:tc>
      </w:tr>
      <w:tr>
        <w:trPr>
          <w:trHeight w:val="292" w:hRule="atLeast"/>
        </w:trPr>
        <w:tc>
          <w:tcPr>
            <w:tcW w:w="3511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511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City:</w:t>
            </w:r>
          </w:p>
        </w:tc>
        <w:tc>
          <w:tcPr>
            <w:tcW w:w="2092" w:type="dxa"/>
          </w:tcPr>
          <w:p>
            <w:pPr>
              <w:pStyle w:val="TableParagraph"/>
              <w:spacing w:line="27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State:</w:t>
            </w:r>
          </w:p>
        </w:tc>
        <w:tc>
          <w:tcPr>
            <w:tcW w:w="835" w:type="dxa"/>
          </w:tcPr>
          <w:p>
            <w:pPr>
              <w:pStyle w:val="TableParagraph"/>
              <w:spacing w:line="271" w:lineRule="exact"/>
              <w:ind w:left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Zip: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511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 </w:t>
            </w:r>
            <w:r>
              <w:rPr>
                <w:b/>
                <w:spacing w:val="-5"/>
                <w:sz w:val="24"/>
              </w:rPr>
              <w:t>1:</w:t>
            </w:r>
          </w:p>
        </w:tc>
        <w:tc>
          <w:tcPr>
            <w:tcW w:w="2092" w:type="dxa"/>
          </w:tcPr>
          <w:p>
            <w:pPr>
              <w:pStyle w:val="TableParagraph"/>
              <w:spacing w:line="271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 </w:t>
            </w:r>
            <w:r>
              <w:rPr>
                <w:b/>
                <w:spacing w:val="-5"/>
                <w:sz w:val="24"/>
              </w:rPr>
              <w:t>2: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3511" w:type="dxa"/>
          </w:tcPr>
          <w:p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Email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line="246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Birth:</w:t>
            </w:r>
          </w:p>
        </w:tc>
      </w:tr>
    </w:tbl>
    <w:p>
      <w:pPr>
        <w:pStyle w:val="BodyText"/>
        <w:spacing w:before="9"/>
        <w:rPr>
          <w:b/>
          <w:i/>
        </w:rPr>
      </w:pPr>
    </w:p>
    <w:p>
      <w:pPr>
        <w:spacing w:before="1"/>
        <w:ind w:left="60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Sponsoring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Eligible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WAI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Member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pacing w:val="-2"/>
          <w:sz w:val="24"/>
          <w:u w:val="thick"/>
        </w:rPr>
        <w:t>Information</w:t>
      </w:r>
    </w:p>
    <w:p>
      <w:pPr>
        <w:tabs>
          <w:tab w:pos="5639" w:val="left" w:leader="none"/>
        </w:tabs>
        <w:spacing w:before="0"/>
        <w:ind w:left="60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  <w:t>Phone </w:t>
      </w:r>
      <w:r>
        <w:rPr>
          <w:b/>
          <w:spacing w:val="-2"/>
          <w:sz w:val="24"/>
        </w:rPr>
        <w:t>Number:</w:t>
      </w:r>
    </w:p>
    <w:p>
      <w:pPr>
        <w:spacing w:before="0"/>
        <w:ind w:left="600" w:right="7694" w:firstLine="0"/>
        <w:jc w:val="left"/>
        <w:rPr>
          <w:b/>
          <w:sz w:val="24"/>
        </w:rPr>
      </w:pPr>
      <w:r>
        <w:rPr>
          <w:b/>
          <w:sz w:val="24"/>
        </w:rPr>
        <w:t>Email </w:t>
      </w:r>
      <w:r>
        <w:rPr>
          <w:b/>
          <w:spacing w:val="-2"/>
          <w:sz w:val="24"/>
        </w:rPr>
        <w:t>Address:</w:t>
      </w:r>
    </w:p>
    <w:p>
      <w:pPr>
        <w:spacing w:before="0"/>
        <w:ind w:left="600" w:right="7694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889000</wp:posOffset>
                </wp:positionH>
                <wp:positionV relativeFrom="paragraph">
                  <wp:posOffset>367982</wp:posOffset>
                </wp:positionV>
                <wp:extent cx="5994400" cy="28321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994400" cy="2832100"/>
                          <a:chExt cx="5994400" cy="28321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0"/>
                            <a:ext cx="59880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8050" h="215900">
                                <a:moveTo>
                                  <a:pt x="6349" y="6350"/>
                                </a:moveTo>
                                <a:lnTo>
                                  <a:pt x="5988050" y="6350"/>
                                </a:lnTo>
                              </a:path>
                              <a:path w="5988050" h="215900">
                                <a:moveTo>
                                  <a:pt x="5981700" y="0"/>
                                </a:moveTo>
                                <a:lnTo>
                                  <a:pt x="5981700" y="215899"/>
                                </a:lnTo>
                              </a:path>
                              <a:path w="5988050" h="215900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2032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3937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584199"/>
                            <a:ext cx="5981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190500">
                                <a:moveTo>
                                  <a:pt x="5981700" y="0"/>
                                </a:moveTo>
                                <a:lnTo>
                                  <a:pt x="5981700" y="190500"/>
                                </a:lnTo>
                              </a:path>
                              <a:path w="59817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7620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9525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11303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13208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15113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16891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18796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199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2070100"/>
                            <a:ext cx="5981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190500">
                                <a:moveTo>
                                  <a:pt x="5981700" y="0"/>
                                </a:moveTo>
                                <a:lnTo>
                                  <a:pt x="5981700" y="190500"/>
                                </a:lnTo>
                              </a:path>
                              <a:path w="59817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22479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2438400"/>
                            <a:ext cx="5981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170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2628900"/>
                            <a:ext cx="59880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8050" h="203200">
                                <a:moveTo>
                                  <a:pt x="5981700" y="0"/>
                                </a:moveTo>
                                <a:lnTo>
                                  <a:pt x="5981700" y="203200"/>
                                </a:lnTo>
                              </a:path>
                              <a:path w="5988050" h="203200">
                                <a:moveTo>
                                  <a:pt x="6349" y="196849"/>
                                </a:moveTo>
                                <a:lnTo>
                                  <a:pt x="5988050" y="196849"/>
                                </a:lnTo>
                              </a:path>
                              <a:path w="598805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5994400" cy="2832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3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College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GPA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(As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Graded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Semester):</w:t>
                              </w:r>
                            </w:p>
                            <w:p>
                              <w:pPr>
                                <w:spacing w:before="0"/>
                                <w:ind w:left="4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undecided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accepted,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college(s)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hoping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attend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pt;margin-top:28.975pt;width:472pt;height:223pt;mso-position-horizontal-relative:page;mso-position-vertical-relative:paragraph;z-index:-15855104" id="docshapegroup1" coordorigin="1400,580" coordsize="9440,4460">
                <v:shape style="position:absolute;left:1410;top:579;width:9430;height:340" id="docshape2" coordorigin="1410,580" coordsize="9430,340" path="m1420,590l10840,590m10830,580l10830,919m1410,580l1410,919e" filled="false" stroked="true" strokeweight="1.0pt" strokecolor="#000000">
                  <v:path arrowok="t"/>
                  <v:stroke dashstyle="solid"/>
                </v:shape>
                <v:shape style="position:absolute;left:1410;top:899;width:9420;height:320" id="docshape3" coordorigin="1410,900" coordsize="9420,320" path="m10830,900l10830,1220m1410,900l1410,1220e" filled="false" stroked="true" strokeweight="1.0pt" strokecolor="#000000">
                  <v:path arrowok="t"/>
                  <v:stroke dashstyle="solid"/>
                </v:shape>
                <v:shape style="position:absolute;left:1410;top:1199;width:9420;height:320" id="docshape4" coordorigin="1410,1200" coordsize="9420,320" path="m10830,1200l10830,1520m1410,1200l1410,1520e" filled="false" stroked="true" strokeweight="1.0pt" strokecolor="#000000">
                  <v:path arrowok="t"/>
                  <v:stroke dashstyle="solid"/>
                </v:shape>
                <v:shape style="position:absolute;left:1410;top:1499;width:9420;height:300" id="docshape5" coordorigin="1410,1499" coordsize="9420,300" path="m10830,1499l10830,1799m1410,1499l1410,1799e" filled="false" stroked="true" strokeweight="1.0pt" strokecolor="#000000">
                  <v:path arrowok="t"/>
                  <v:stroke dashstyle="solid"/>
                </v:shape>
                <v:shape style="position:absolute;left:1410;top:1779;width:9420;height:320" id="docshape6" coordorigin="1410,1780" coordsize="9420,320" path="m10830,1780l10830,2100m1410,1780l1410,2100e" filled="false" stroked="true" strokeweight="1.0pt" strokecolor="#000000">
                  <v:path arrowok="t"/>
                  <v:stroke dashstyle="solid"/>
                </v:shape>
                <v:shape style="position:absolute;left:1410;top:2079;width:9420;height:320" id="docshape7" coordorigin="1410,2080" coordsize="9420,320" path="m10830,2080l10830,2400m1410,2080l1410,2400e" filled="false" stroked="true" strokeweight="1.0pt" strokecolor="#000000">
                  <v:path arrowok="t"/>
                  <v:stroke dashstyle="solid"/>
                </v:shape>
                <v:shape style="position:absolute;left:1410;top:2359;width:9420;height:320" id="docshape8" coordorigin="1410,2360" coordsize="9420,320" path="m10830,2360l10830,2680m1410,2360l1410,2680e" filled="false" stroked="true" strokeweight="1.0pt" strokecolor="#000000">
                  <v:path arrowok="t"/>
                  <v:stroke dashstyle="solid"/>
                </v:shape>
                <v:shape style="position:absolute;left:1410;top:2659;width:9420;height:320" id="docshape9" coordorigin="1410,2660" coordsize="9420,320" path="m10830,2660l10830,2980m1410,2660l1410,2980e" filled="false" stroked="true" strokeweight="1.0pt" strokecolor="#000000">
                  <v:path arrowok="t"/>
                  <v:stroke dashstyle="solid"/>
                </v:shape>
                <v:shape style="position:absolute;left:1410;top:2959;width:9420;height:320" id="docshape10" coordorigin="1410,2960" coordsize="9420,320" path="m10830,2960l10830,3280m1410,2960l1410,3280e" filled="false" stroked="true" strokeweight="1.0pt" strokecolor="#000000">
                  <v:path arrowok="t"/>
                  <v:stroke dashstyle="solid"/>
                </v:shape>
                <v:shape style="position:absolute;left:1410;top:3239;width:9420;height:320" id="docshape11" coordorigin="1410,3240" coordsize="9420,320" path="m10830,3240l10830,3559m1410,3240l1410,3559e" filled="false" stroked="true" strokeweight="1.0pt" strokecolor="#000000">
                  <v:path arrowok="t"/>
                  <v:stroke dashstyle="solid"/>
                </v:shape>
                <v:shape style="position:absolute;left:1410;top:3539;width:9420;height:320" id="docshape12" coordorigin="1410,3540" coordsize="9420,320" path="m10830,3540l10830,3859m1410,3540l1410,3859e" filled="false" stroked="true" strokeweight="1.0pt" strokecolor="#000000">
                  <v:path arrowok="t"/>
                  <v:stroke dashstyle="solid"/>
                </v:shape>
                <v:shape style="position:absolute;left:1410;top:3839;width:9420;height:300" id="docshape13" coordorigin="1410,3840" coordsize="9420,300" path="m10830,3840l10830,4140m1410,3840l1410,4140e" filled="false" stroked="true" strokeweight="1.0pt" strokecolor="#000000">
                  <v:path arrowok="t"/>
                  <v:stroke dashstyle="solid"/>
                </v:shape>
                <v:shape style="position:absolute;left:1410;top:4119;width:9420;height:320" id="docshape14" coordorigin="1410,4120" coordsize="9420,320" path="m10830,4120l10830,4440m1410,4120l1410,4440e" filled="false" stroked="true" strokeweight="1.0pt" strokecolor="#000000">
                  <v:path arrowok="t"/>
                  <v:stroke dashstyle="solid"/>
                </v:shape>
                <v:shape style="position:absolute;left:1410;top:4419;width:9420;height:320" id="docshape15" coordorigin="1410,4420" coordsize="9420,320" path="m10830,4420l10830,4740m1410,4420l1410,4740e" filled="false" stroked="true" strokeweight="1.0pt" strokecolor="#000000">
                  <v:path arrowok="t"/>
                  <v:stroke dashstyle="solid"/>
                </v:shape>
                <v:shape style="position:absolute;left:1410;top:4719;width:9430;height:320" id="docshape16" coordorigin="1410,4720" coordsize="9430,320" path="m10830,4720l10830,5040m1420,5029l10840,5029m1410,4720l1410,5040e" filled="false" stroked="true" strokeweight="1.0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00;top:579;width:9440;height:4460" type="#_x0000_t202" id="docshape1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36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4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College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GPA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(As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Graded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Semester):</w:t>
                        </w:r>
                      </w:p>
                      <w:p>
                        <w:pPr>
                          <w:spacing w:before="0"/>
                          <w:ind w:left="4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undecided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yet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accepted,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college(s)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hoping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attend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4"/>
        </w:rPr>
        <w:t>Employer/Agency:</w:t>
      </w:r>
    </w:p>
    <w:p>
      <w:pPr>
        <w:pStyle w:val="BodyText"/>
        <w:spacing w:before="52"/>
        <w:rPr>
          <w:b/>
          <w:sz w:val="20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1372"/>
        <w:gridCol w:w="2875"/>
      </w:tblGrid>
      <w:tr>
        <w:trPr>
          <w:trHeight w:val="2378" w:hRule="atLeast"/>
        </w:trPr>
        <w:tc>
          <w:tcPr>
            <w:tcW w:w="6418" w:type="dxa"/>
            <w:gridSpan w:val="3"/>
          </w:tcPr>
          <w:p>
            <w:pPr>
              <w:pStyle w:val="TableParagraph"/>
              <w:spacing w:before="26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High </w:t>
            </w:r>
            <w:r>
              <w:rPr>
                <w:b/>
                <w:spacing w:val="-2"/>
                <w:sz w:val="24"/>
              </w:rPr>
              <w:t>School</w:t>
            </w: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High School </w:t>
            </w:r>
            <w:r>
              <w:rPr>
                <w:spacing w:val="-2"/>
                <w:sz w:val="24"/>
              </w:rPr>
              <w:t>Attended:</w:t>
            </w: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>
            <w:pPr>
              <w:pStyle w:val="TableParagraph"/>
              <w:tabs>
                <w:tab w:pos="3629" w:val="left" w:leader="none"/>
                <w:tab w:pos="5789" w:val="left" w:leader="none"/>
              </w:tabs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State: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Zip:</w:t>
            </w:r>
          </w:p>
          <w:p>
            <w:pPr>
              <w:pStyle w:val="TableParagraph"/>
              <w:tabs>
                <w:tab w:pos="3629" w:val="left" w:leader="none"/>
              </w:tabs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  <w:r>
              <w:rPr>
                <w:sz w:val="24"/>
              </w:rPr>
              <w:tab/>
              <w:t>Guidance </w:t>
            </w:r>
            <w:r>
              <w:rPr>
                <w:spacing w:val="-2"/>
                <w:sz w:val="24"/>
              </w:rPr>
              <w:t>Counselor:</w:t>
            </w:r>
          </w:p>
          <w:p>
            <w:pPr>
              <w:pStyle w:val="TableParagraph"/>
              <w:spacing w:line="290" w:lineRule="atLeast"/>
              <w:ind w:left="30" w:right="1136"/>
              <w:rPr>
                <w:b/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Graduation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(Actual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Expected): High School GPA (As of Last Graded Semester): </w:t>
            </w:r>
            <w:r>
              <w:rPr>
                <w:b/>
                <w:spacing w:val="-2"/>
                <w:sz w:val="24"/>
              </w:rPr>
              <w:t>College</w:t>
            </w:r>
          </w:p>
        </w:tc>
      </w:tr>
      <w:tr>
        <w:trPr>
          <w:trHeight w:val="306" w:hRule="atLeast"/>
        </w:trPr>
        <w:tc>
          <w:tcPr>
            <w:tcW w:w="2171" w:type="dxa"/>
          </w:tcPr>
          <w:p>
            <w:pPr>
              <w:pStyle w:val="TableParagraph"/>
              <w:spacing w:line="286" w:lineRule="exact"/>
              <w:ind w:left="30"/>
              <w:rPr>
                <w:rFonts w:ascii="MS PGothic" w:hAnsi="MS PGothic"/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Enrolled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MS PGothic" w:hAnsi="MS PGothic"/>
                <w:spacing w:val="-10"/>
                <w:sz w:val="24"/>
              </w:rPr>
              <w:t>☐</w:t>
            </w:r>
          </w:p>
        </w:tc>
        <w:tc>
          <w:tcPr>
            <w:tcW w:w="1372" w:type="dxa"/>
          </w:tcPr>
          <w:p>
            <w:pPr>
              <w:pStyle w:val="TableParagraph"/>
              <w:spacing w:line="286" w:lineRule="exact"/>
              <w:ind w:left="81"/>
              <w:rPr>
                <w:rFonts w:ascii="MS PGothic" w:hAnsi="MS PGothic"/>
                <w:sz w:val="24"/>
              </w:rPr>
            </w:pPr>
            <w:r>
              <w:rPr>
                <w:sz w:val="24"/>
              </w:rPr>
              <w:t>Accepted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MS PGothic" w:hAnsi="MS PGothic"/>
                <w:spacing w:val="-10"/>
                <w:sz w:val="24"/>
              </w:rPr>
              <w:t>☐</w:t>
            </w:r>
          </w:p>
        </w:tc>
        <w:tc>
          <w:tcPr>
            <w:tcW w:w="2875" w:type="dxa"/>
          </w:tcPr>
          <w:p>
            <w:pPr>
              <w:pStyle w:val="TableParagraph"/>
              <w:spacing w:line="286" w:lineRule="exact"/>
              <w:ind w:left="141"/>
              <w:rPr>
                <w:rFonts w:ascii="MS PGothic" w:hAnsi="MS PGothic"/>
                <w:sz w:val="24"/>
              </w:rPr>
            </w:pPr>
            <w:r>
              <w:rPr>
                <w:sz w:val="24"/>
              </w:rPr>
              <w:t>Intended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MS PGothic" w:hAnsi="MS PGothic"/>
                <w:sz w:val="24"/>
              </w:rPr>
              <w:t>☐</w:t>
            </w:r>
            <w:r>
              <w:rPr>
                <w:rFonts w:ascii="MS PGothic" w:hAnsi="MS PGothic"/>
                <w:spacing w:val="49"/>
                <w:w w:val="150"/>
                <w:sz w:val="24"/>
              </w:rPr>
              <w:t> </w:t>
            </w:r>
            <w:r>
              <w:rPr>
                <w:sz w:val="24"/>
              </w:rPr>
              <w:t>Undecided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MS PGothic" w:hAnsi="MS PGothic"/>
                <w:spacing w:val="-10"/>
                <w:sz w:val="24"/>
              </w:rPr>
              <w:t>☐</w:t>
            </w:r>
          </w:p>
        </w:tc>
      </w:tr>
      <w:tr>
        <w:trPr>
          <w:trHeight w:val="292" w:hRule="atLeast"/>
        </w:trPr>
        <w:tc>
          <w:tcPr>
            <w:tcW w:w="2171" w:type="dxa"/>
          </w:tcPr>
          <w:p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171" w:type="dxa"/>
          </w:tcPr>
          <w:p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171" w:type="dxa"/>
          </w:tcPr>
          <w:p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tabs>
                <w:tab w:pos="2246" w:val="left" w:leader="none"/>
              </w:tabs>
              <w:spacing w:line="271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Zip:</w:t>
            </w:r>
          </w:p>
        </w:tc>
      </w:tr>
      <w:tr>
        <w:trPr>
          <w:trHeight w:val="266" w:hRule="atLeast"/>
        </w:trPr>
        <w:tc>
          <w:tcPr>
            <w:tcW w:w="2171" w:type="dxa"/>
          </w:tcPr>
          <w:p>
            <w:pPr>
              <w:pStyle w:val="TableParagraph"/>
              <w:spacing w:line="246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Advisor:</w:t>
            </w:r>
          </w:p>
        </w:tc>
      </w:tr>
    </w:tbl>
    <w:p>
      <w:pPr>
        <w:spacing w:after="0" w:line="246" w:lineRule="exact"/>
        <w:rPr>
          <w:sz w:val="24"/>
        </w:rPr>
        <w:sectPr>
          <w:type w:val="continuous"/>
          <w:pgSz w:w="12240" w:h="15840"/>
          <w:pgMar w:top="1440" w:bottom="280" w:left="840" w:right="1280"/>
        </w:sectPr>
      </w:pPr>
    </w:p>
    <w:p>
      <w:pPr>
        <w:pStyle w:val="Heading2"/>
        <w:spacing w:before="24"/>
        <w:rPr>
          <w:i/>
          <w:u w:val="none"/>
        </w:rPr>
      </w:pPr>
      <w:r>
        <w:rPr>
          <w:i/>
          <w:spacing w:val="-2"/>
          <w:u w:val="single"/>
        </w:rPr>
        <w:t>Education:</w:t>
      </w:r>
    </w:p>
    <w:p>
      <w:pPr>
        <w:spacing w:before="0"/>
        <w:ind w:left="600" w:right="0" w:firstLine="0"/>
        <w:jc w:val="left"/>
        <w:rPr>
          <w:i/>
          <w:sz w:val="24"/>
        </w:rPr>
      </w:pPr>
      <w:r>
        <w:rPr>
          <w:i/>
          <w:sz w:val="24"/>
        </w:rPr>
        <w:t>Unofficial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Transcript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attended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application</w:t>
      </w:r>
    </w:p>
    <w:p>
      <w:pPr>
        <w:pStyle w:val="BodyText"/>
        <w:rPr>
          <w:i/>
        </w:rPr>
      </w:pPr>
    </w:p>
    <w:p>
      <w:pPr>
        <w:pStyle w:val="Heading2"/>
        <w:spacing w:before="0"/>
        <w:rPr>
          <w:i/>
          <w:u w:val="none"/>
        </w:rPr>
      </w:pPr>
      <w:r>
        <w:rPr>
          <w:i/>
          <w:spacing w:val="-2"/>
          <w:u w:val="single"/>
        </w:rPr>
        <w:t>Essay:</w:t>
      </w:r>
    </w:p>
    <w:p>
      <w:pPr>
        <w:pStyle w:val="BodyText"/>
        <w:ind w:left="600"/>
      </w:pPr>
      <w:r>
        <w:rPr/>
        <w:t>Please</w:t>
      </w:r>
      <w:r>
        <w:rPr>
          <w:spacing w:val="-7"/>
        </w:rPr>
        <w:t> </w:t>
      </w:r>
      <w:r>
        <w:rPr/>
        <w:t>submit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PDF</w:t>
      </w:r>
      <w:r>
        <w:rPr>
          <w:spacing w:val="-3"/>
        </w:rPr>
        <w:t> </w:t>
      </w:r>
      <w:r>
        <w:rPr/>
        <w:t>format)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b/>
          <w:u w:val="single"/>
        </w:rPr>
        <w:t>ONE</w:t>
      </w:r>
      <w:r>
        <w:rPr>
          <w:b/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2"/>
        </w:rPr>
        <w:t>topics: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59" w:lineRule="auto" w:before="286" w:after="0"/>
        <w:ind w:left="2040" w:right="254" w:hanging="360"/>
        <w:jc w:val="left"/>
        <w:rPr>
          <w:i/>
          <w:sz w:val="24"/>
        </w:rPr>
      </w:pPr>
      <w:r>
        <w:rPr>
          <w:i/>
          <w:sz w:val="24"/>
        </w:rPr>
        <w:t>The lessons we take from obstacles we encounter can be fundamental to later</w:t>
      </w:r>
      <w:r>
        <w:rPr>
          <w:i/>
          <w:sz w:val="24"/>
        </w:rPr>
        <w:t> success.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Recount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faced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challenge,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setback,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failure.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did it affect you, and what did you learn from the experience?</w:t>
      </w:r>
    </w:p>
    <w:p>
      <w:pPr>
        <w:spacing w:before="160"/>
        <w:ind w:left="2195" w:right="3566" w:firstLine="0"/>
        <w:jc w:val="center"/>
        <w:rPr>
          <w:b/>
          <w:sz w:val="28"/>
        </w:rPr>
      </w:pPr>
      <w:r>
        <w:rPr>
          <w:b/>
          <w:spacing w:val="-5"/>
          <w:sz w:val="28"/>
          <w:u w:val="single"/>
        </w:rPr>
        <w:t>OR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59" w:lineRule="auto" w:before="182" w:after="0"/>
        <w:ind w:left="2040" w:right="474" w:hanging="360"/>
        <w:jc w:val="left"/>
        <w:rPr>
          <w:i/>
          <w:sz w:val="24"/>
        </w:rPr>
      </w:pPr>
      <w:r>
        <w:rPr>
          <w:i/>
          <w:sz w:val="24"/>
        </w:rPr>
        <w:t>Have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ever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challenged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questioned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idea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belief?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why,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what</w:t>
      </w:r>
      <w:r>
        <w:rPr>
          <w:i/>
          <w:sz w:val="24"/>
        </w:rPr>
        <w:t> was the outcome?</w:t>
      </w:r>
    </w:p>
    <w:p>
      <w:pPr>
        <w:pStyle w:val="BodyText"/>
        <w:spacing w:before="159"/>
        <w:rPr>
          <w:i/>
        </w:rPr>
      </w:pPr>
    </w:p>
    <w:p>
      <w:pPr>
        <w:pStyle w:val="BodyText"/>
        <w:spacing w:before="1"/>
        <w:ind w:left="600"/>
      </w:pPr>
      <w:r>
        <w:rPr/>
        <w:t>Your</w:t>
      </w:r>
      <w:r>
        <w:rPr>
          <w:spacing w:val="-5"/>
        </w:rPr>
        <w:t> </w:t>
      </w:r>
      <w:r>
        <w:rPr/>
        <w:t>essay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pages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length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 completed application.</w:t>
      </w:r>
    </w:p>
    <w:p>
      <w:pPr>
        <w:pStyle w:val="BodyText"/>
        <w:spacing w:before="292"/>
      </w:pPr>
    </w:p>
    <w:p>
      <w:pPr>
        <w:pStyle w:val="Heading2"/>
        <w:spacing w:line="285" w:lineRule="exact"/>
        <w:rPr>
          <w:i/>
          <w:u w:val="none"/>
        </w:rPr>
      </w:pPr>
      <w:r>
        <w:rPr>
          <w:i/>
          <w:u w:val="single"/>
        </w:rPr>
        <w:t>Certification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and</w:t>
      </w:r>
      <w:r>
        <w:rPr>
          <w:i/>
          <w:spacing w:val="-1"/>
          <w:u w:val="single"/>
        </w:rPr>
        <w:t> </w:t>
      </w:r>
      <w:r>
        <w:rPr>
          <w:i/>
          <w:spacing w:val="-2"/>
          <w:u w:val="single"/>
        </w:rPr>
        <w:t>Acknowledgments: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94" w:lineRule="exact" w:before="0" w:after="0"/>
        <w:ind w:left="894" w:right="0" w:hanging="294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certify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above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accurate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true.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93" w:lineRule="exact" w:before="0" w:after="0"/>
        <w:ind w:left="894" w:right="0" w:hanging="294"/>
        <w:jc w:val="left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acknowledge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discretion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WAI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2"/>
          <w:sz w:val="24"/>
        </w:rPr>
        <w:t> Committee.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37" w:lineRule="auto" w:before="0" w:after="0"/>
        <w:ind w:left="600" w:right="183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acknowledge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failure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meet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scholarship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submission</w:t>
      </w:r>
      <w:r>
        <w:rPr>
          <w:spacing w:val="-5"/>
          <w:sz w:val="24"/>
        </w:rPr>
        <w:t> </w:t>
      </w:r>
      <w:r>
        <w:rPr>
          <w:sz w:val="24"/>
        </w:rPr>
        <w:t>of proof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enrollment,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status,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loss of the scholarship.</w:t>
      </w:r>
    </w:p>
    <w:p>
      <w:pPr>
        <w:spacing w:before="289"/>
        <w:ind w:left="600" w:right="0" w:firstLine="0"/>
        <w:jc w:val="left"/>
        <w:rPr>
          <w:sz w:val="24"/>
        </w:rPr>
      </w:pPr>
      <w:r>
        <w:rPr>
          <w:b/>
          <w:sz w:val="24"/>
        </w:rPr>
        <w:t>Electronic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Signature</w:t>
      </w:r>
      <w:r>
        <w:rPr>
          <w:spacing w:val="-2"/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00"/>
      </w:pPr>
      <w:r>
        <w:rPr/>
        <w:t>Please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Confirm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email </w:t>
      </w:r>
      <w:r>
        <w:rPr>
          <w:spacing w:val="-2"/>
        </w:rPr>
        <w:t>submission: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86" w:lineRule="exact" w:before="0" w:after="0"/>
        <w:ind w:left="1614" w:right="0" w:hanging="294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37" w:lineRule="auto" w:before="0" w:after="0"/>
        <w:ind w:left="1320" w:right="468" w:firstLine="0"/>
        <w:jc w:val="left"/>
        <w:rPr>
          <w:sz w:val="24"/>
        </w:rPr>
      </w:pPr>
      <w:r>
        <w:rPr>
          <w:sz w:val="24"/>
        </w:rPr>
        <w:t>Unofficial</w:t>
      </w:r>
      <w:r>
        <w:rPr>
          <w:spacing w:val="-7"/>
          <w:sz w:val="24"/>
        </w:rPr>
        <w:t> </w:t>
      </w:r>
      <w:r>
        <w:rPr>
          <w:sz w:val="24"/>
        </w:rPr>
        <w:t>Transcripts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High</w:t>
      </w:r>
      <w:r>
        <w:rPr>
          <w:spacing w:val="-7"/>
          <w:sz w:val="24"/>
        </w:rPr>
        <w:t> </w:t>
      </w:r>
      <w:r>
        <w:rPr>
          <w:sz w:val="24"/>
        </w:rPr>
        <w:t>School</w:t>
      </w:r>
      <w:r>
        <w:rPr>
          <w:spacing w:val="-7"/>
          <w:sz w:val="24"/>
        </w:rPr>
        <w:t> </w:t>
      </w:r>
      <w:r>
        <w:rPr>
          <w:sz w:val="24"/>
        </w:rPr>
        <w:t>(or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currently</w:t>
      </w:r>
      <w:r>
        <w:rPr>
          <w:spacing w:val="-7"/>
          <w:sz w:val="24"/>
        </w:rPr>
        <w:t> </w:t>
      </w:r>
      <w:r>
        <w:rPr>
          <w:sz w:val="24"/>
        </w:rPr>
        <w:t>enrolled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least one full semester completed)</w:t>
      </w: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97" w:lineRule="exact" w:before="0" w:after="0"/>
        <w:ind w:left="1614" w:right="0" w:hanging="294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7"/>
          <w:sz w:val="24"/>
        </w:rPr>
        <w:t> </w:t>
      </w:r>
      <w:r>
        <w:rPr>
          <w:sz w:val="24"/>
        </w:rPr>
        <w:t>Essay</w:t>
      </w:r>
      <w:r>
        <w:rPr>
          <w:spacing w:val="-4"/>
          <w:sz w:val="24"/>
        </w:rPr>
        <w:t> </w:t>
      </w:r>
      <w:r>
        <w:rPr>
          <w:sz w:val="24"/>
        </w:rPr>
        <w:t>(no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pages</w:t>
      </w:r>
      <w:r>
        <w:rPr>
          <w:spacing w:val="-5"/>
          <w:sz w:val="24"/>
        </w:rPr>
        <w:t> </w:t>
      </w:r>
      <w:r>
        <w:rPr>
          <w:sz w:val="24"/>
        </w:rPr>
        <w:t>length)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format</w:t>
      </w:r>
    </w:p>
    <w:p>
      <w:pPr>
        <w:pStyle w:val="BodyText"/>
        <w:spacing w:before="283"/>
      </w:pPr>
    </w:p>
    <w:p>
      <w:pPr>
        <w:pStyle w:val="BodyText"/>
        <w:ind w:left="628" w:right="187"/>
        <w:jc w:val="center"/>
      </w:pPr>
      <w:r>
        <w:rPr/>
        <w:t>Please</w:t>
      </w:r>
      <w:r>
        <w:rPr>
          <w:spacing w:val="-6"/>
        </w:rPr>
        <w:t> </w:t>
      </w:r>
      <w:r>
        <w:rPr/>
        <w:t>submit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electronically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Heading1"/>
        <w:spacing w:line="341" w:lineRule="exact"/>
        <w:rPr>
          <w:u w:val="none"/>
        </w:rPr>
      </w:pPr>
      <w:hyperlink r:id="rId6">
        <w:r>
          <w:rPr>
            <w:color w:val="0562C1"/>
            <w:spacing w:val="-2"/>
            <w:u w:val="single" w:color="0562C1"/>
          </w:rPr>
          <w:t>scholarship@thewai.org</w:t>
        </w:r>
      </w:hyperlink>
    </w:p>
    <w:p>
      <w:pPr>
        <w:spacing w:before="0"/>
        <w:ind w:left="628" w:right="184" w:firstLine="0"/>
        <w:jc w:val="center"/>
        <w:rPr>
          <w:i/>
          <w:sz w:val="20"/>
        </w:rPr>
      </w:pPr>
      <w:r>
        <w:rPr>
          <w:i/>
          <w:sz w:val="20"/>
          <w:u w:val="single"/>
        </w:rPr>
        <w:t>Note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regarding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submission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confirmation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complete within 3 days of its submission. If you do not receive the confirmation please email </w:t>
      </w:r>
      <w:hyperlink r:id="rId6">
        <w:r>
          <w:rPr>
            <w:i/>
            <w:color w:val="0562C1"/>
            <w:sz w:val="20"/>
            <w:u w:val="single" w:color="0562C1"/>
          </w:rPr>
          <w:t>scholarship@thewai.org</w:t>
        </w:r>
      </w:hyperlink>
      <w:r>
        <w:rPr>
          <w:i/>
          <w:color w:val="0562C1"/>
          <w:sz w:val="20"/>
        </w:rPr>
        <w:t> </w:t>
      </w:r>
      <w:r>
        <w:rPr>
          <w:i/>
          <w:sz w:val="20"/>
        </w:rPr>
        <w:t>to inquire about the status</w:t>
      </w:r>
    </w:p>
    <w:sectPr>
      <w:pgSz w:w="12240" w:h="15840"/>
      <w:pgMar w:top="1420" w:bottom="280" w:left="8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600" w:hanging="295"/>
      </w:pPr>
      <w:rPr>
        <w:rFonts w:hint="default" w:ascii="MS PGothic" w:hAnsi="MS PGothic" w:eastAsia="MS PGothic" w:cs="MS P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320" w:hanging="295"/>
      </w:pPr>
      <w:rPr>
        <w:rFonts w:hint="default" w:ascii="MS PGothic" w:hAnsi="MS PGothic" w:eastAsia="MS PGothic" w:cs="MS P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1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6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2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39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00"/>
      <w:outlineLvl w:val="2"/>
    </w:pPr>
    <w:rPr>
      <w:rFonts w:ascii="Calibri" w:hAnsi="Calibri" w:eastAsia="Calibri" w:cs="Calibri"/>
      <w:b/>
      <w:bCs/>
      <w:i/>
      <w:i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79" w:right="184"/>
      <w:jc w:val="center"/>
    </w:pPr>
    <w:rPr>
      <w:rFonts w:ascii="Calibri" w:hAnsi="Calibri" w:eastAsia="Calibri" w:cs="Calibri"/>
      <w:b/>
      <w:bCs/>
      <w:i/>
      <w:i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4" w:hanging="29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cholarships@thewai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WAI Scholarship Application Final.docx</dc:title>
  <dcterms:created xsi:type="dcterms:W3CDTF">2024-01-19T21:01:31Z</dcterms:created>
  <dcterms:modified xsi:type="dcterms:W3CDTF">2024-01-19T21:01:31Z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2024-01-19T00:00:00Z</vt:filetime>
  </property>
  <property fmtid="{D5CDD505-2E9C-101B-9397-08002B2CF9AE}" pid="4" name="Producer">
    <vt:lpwstr>Skia/PDF m122 Google Docs Renderer</vt:lpwstr>
  </property>
</Properties>
</file>